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670BA">
      <w:pPr>
        <w:pStyle w:val="3"/>
        <w:bidi w:val="0"/>
      </w:pPr>
      <w:bookmarkStart w:id="1" w:name="_GoBack"/>
      <w:bookmarkEnd w:id="1"/>
      <w:bookmarkStart w:id="0" w:name="_Hlk72092499"/>
      <w:r>
        <w:rPr>
          <w:rFonts w:hint="eastAsia"/>
          <w:lang w:val="en-US" w:eastAsia="zh-CN"/>
        </w:rPr>
        <w:t>六、</w:t>
      </w:r>
      <w:r>
        <w:rPr>
          <w:rFonts w:hint="eastAsia"/>
        </w:rPr>
        <w:t>法定代表人（负责人）证明书</w:t>
      </w:r>
      <w:bookmarkEnd w:id="0"/>
    </w:p>
    <w:p w14:paraId="3A12603D">
      <w:pPr>
        <w:rPr>
          <w:sz w:val="24"/>
        </w:rPr>
      </w:pPr>
    </w:p>
    <w:p w14:paraId="72B1773D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姓名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，现任我单位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职务，为法定代表人（负责人），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身份证件</w:t>
      </w:r>
      <w:r>
        <w:rPr>
          <w:rFonts w:hint="eastAsia" w:ascii="宋体" w:hAnsi="宋体" w:eastAsia="宋体" w:cs="宋体"/>
          <w:sz w:val="21"/>
          <w:szCs w:val="21"/>
        </w:rPr>
        <w:t>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联系电话：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 w14:paraId="2BE20C60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特此证明。       </w:t>
      </w:r>
    </w:p>
    <w:p w14:paraId="51428E7C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2D1EF68B">
      <w:pPr>
        <w:spacing w:line="360" w:lineRule="auto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说明：1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法定代表人为</w:t>
      </w:r>
      <w:r>
        <w:rPr>
          <w:rFonts w:hint="eastAsia" w:ascii="宋体" w:hAnsi="宋体" w:cs="宋体"/>
          <w:sz w:val="21"/>
          <w:szCs w:val="21"/>
          <w:lang w:eastAsia="zh-CN"/>
        </w:rPr>
        <w:t>投标（响应）</w:t>
      </w:r>
      <w:r>
        <w:rPr>
          <w:rFonts w:hint="eastAsia" w:ascii="宋体" w:hAnsi="宋体" w:eastAsia="宋体" w:cs="宋体"/>
          <w:sz w:val="21"/>
          <w:szCs w:val="21"/>
        </w:rPr>
        <w:t>人（企业事业单位、国家机关、社会团体）的主要行政负责人。</w:t>
      </w:r>
    </w:p>
    <w:p w14:paraId="2974FE7C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本证明书要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供法定代表人（负责人）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相关身份证明文件：身份证扫描件（正反两面）；港澳台居民可提供来往通行证扫描件；非中国国籍管辖范围人员，可提供公安部门认可的身份证明材料扫描件。</w:t>
      </w:r>
    </w:p>
    <w:p w14:paraId="0BB1526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本项目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投标（响应）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授权代表为法定代表人（负责人）的，无需提供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文件签署授权委托书》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。</w:t>
      </w:r>
    </w:p>
    <w:p w14:paraId="0AE8AF6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内容必须填写真实、清楚，涂改无效，不得转让、买卖。</w:t>
      </w:r>
    </w:p>
    <w:tbl>
      <w:tblPr>
        <w:tblStyle w:val="9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0E6E1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  <w:vAlign w:val="top"/>
          </w:tcPr>
          <w:p w14:paraId="1198AB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证件扫描件正面</w:t>
            </w:r>
          </w:p>
          <w:p w14:paraId="5EA26376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ABF9A11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AC45D52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54A6F8D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69058A6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AE9B887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CA4CF04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65" w:type="dxa"/>
            <w:vAlign w:val="top"/>
          </w:tcPr>
          <w:p w14:paraId="2754C9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证件扫描件反面</w:t>
            </w:r>
          </w:p>
          <w:p w14:paraId="1F6A0E57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243F9B2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51DD46B">
      <w:pPr>
        <w:rPr>
          <w:rFonts w:hint="eastAsia" w:ascii="宋体" w:hAnsi="宋体" w:eastAsia="宋体" w:cs="宋体"/>
          <w:sz w:val="21"/>
          <w:szCs w:val="21"/>
        </w:rPr>
      </w:pPr>
    </w:p>
    <w:p w14:paraId="29075CE1">
      <w:pPr>
        <w:pStyle w:val="2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  <w:t>温馨提示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为避免出现《深圳经济特区政府采购条例实施细则》第七十五条第二项所列情形，请</w:t>
      </w: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供应商核实贵单位法定代表人、本项目</w:t>
      </w: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授权代表人、项目负责人（如有）、主要技术人员（如有）等是否在贵单位缴纳社会保险。</w:t>
      </w:r>
    </w:p>
    <w:p w14:paraId="3791D12B"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43764430"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030C1F"/>
    <w:rsid w:val="106F0560"/>
    <w:rsid w:val="1FBE1278"/>
    <w:rsid w:val="25EB286A"/>
    <w:rsid w:val="2D734ECB"/>
    <w:rsid w:val="32BD2D68"/>
    <w:rsid w:val="492A4850"/>
    <w:rsid w:val="4E860C31"/>
    <w:rsid w:val="523152A7"/>
    <w:rsid w:val="527F1783"/>
    <w:rsid w:val="57B55889"/>
    <w:rsid w:val="60234096"/>
    <w:rsid w:val="61B52C52"/>
    <w:rsid w:val="63291CC2"/>
    <w:rsid w:val="63A72B1A"/>
    <w:rsid w:val="724A54B2"/>
    <w:rsid w:val="755328D0"/>
    <w:rsid w:val="7B7F574E"/>
    <w:rsid w:val="FB03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unhideWhenUsed/>
    <w:qFormat/>
    <w:uiPriority w:val="99"/>
    <w:pPr>
      <w:spacing w:after="120"/>
      <w:ind w:firstLine="840" w:firstLineChars="4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eastAsia="隶书" w:cs="Arial"/>
      <w:b/>
      <w:bCs/>
      <w:sz w:val="32"/>
      <w:szCs w:val="32"/>
    </w:rPr>
  </w:style>
  <w:style w:type="paragraph" w:styleId="7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404</Characters>
  <Lines>0</Lines>
  <Paragraphs>0</Paragraphs>
  <TotalTime>0</TotalTime>
  <ScaleCrop>false</ScaleCrop>
  <LinksUpToDate>false</LinksUpToDate>
  <CharactersWithSpaces>496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2024-02-27T16:53:00Z</dcterms:created>
  <dc:creator>挚爱有梦</dc:creator>
  <cp:lastModifiedBy>朱睿智</cp:lastModifiedBy>
  <dcterms:modified xsi:type="dcterms:W3CDTF">2026-04-27T07:52:35Z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0D5D791308F66753FAA2DD65B3573ADF_41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