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0940C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contextualSpacing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val="en-US" w:eastAsia="zh-CN"/>
        </w:rPr>
        <w:t>商品包装承诺函</w:t>
      </w:r>
    </w:p>
    <w:p w14:paraId="2ED502C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contextualSpacing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</w:p>
    <w:p w14:paraId="0EDCE5E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contextualSpacing/>
        <w:jc w:val="left"/>
        <w:textAlignment w:val="auto"/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《商品包装政府采购需求标准（试行）》 《快递包装政府采购需求标准（试行）》（财办库〔2020〕123 号文）</w:t>
      </w:r>
      <w:r>
        <w:rPr>
          <w:rFonts w:hint="eastAsia" w:ascii="宋体" w:hAnsi="宋体" w:cs="宋体"/>
          <w:b/>
          <w:bCs/>
          <w:color w:val="auto"/>
          <w:sz w:val="21"/>
          <w:szCs w:val="21"/>
          <w:lang w:val="en-US" w:eastAsia="zh-CN"/>
        </w:rPr>
        <w:t>承诺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函</w:t>
      </w:r>
    </w:p>
    <w:p w14:paraId="42E68DA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420" w:firstLineChars="200"/>
        <w:contextualSpacing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szCs w:val="21"/>
          <w:lang w:val="en-US" w:eastAsia="zh-CN"/>
        </w:rPr>
        <w:t>供应商</w:t>
      </w:r>
      <w:r>
        <w:rPr>
          <w:rFonts w:hint="eastAsia"/>
          <w:szCs w:val="21"/>
        </w:rPr>
        <w:t>承诺所进行的商品包装和快递包装满足财政部《商品包装政府采购需求标准（试行）》《快递包装政府采购需求标准（试行）》（财办库〔2020〕123号）的要求，采用环保材料进行包装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szCs w:val="21"/>
          <w:lang w:val="en-US" w:eastAsia="zh-CN"/>
        </w:rPr>
        <w:t>供应商</w:t>
      </w:r>
      <w:r>
        <w:rPr>
          <w:rFonts w:hint="eastAsia"/>
          <w:szCs w:val="21"/>
        </w:rPr>
        <w:t>提供符合相关要求的承诺函（格式自定，</w:t>
      </w:r>
      <w:r>
        <w:rPr>
          <w:rFonts w:hint="eastAsia"/>
          <w:szCs w:val="21"/>
          <w:lang w:val="en-US" w:eastAsia="zh-CN"/>
        </w:rPr>
        <w:t>投标（响应）时</w:t>
      </w:r>
      <w:r>
        <w:rPr>
          <w:rFonts w:hint="eastAsia"/>
          <w:szCs w:val="21"/>
        </w:rPr>
        <w:t>无需提供检测报告、认证报告</w:t>
      </w:r>
      <w:r>
        <w:rPr>
          <w:rFonts w:hint="eastAsia"/>
          <w:szCs w:val="21"/>
          <w:lang w:eastAsia="zh-CN"/>
        </w:rPr>
        <w:t>）</w:t>
      </w:r>
      <w:r>
        <w:rPr>
          <w:rFonts w:hint="eastAsia"/>
          <w:szCs w:val="21"/>
          <w:lang w:val="en-US" w:eastAsia="zh-CN"/>
        </w:rPr>
        <w:t>的，</w:t>
      </w:r>
      <w:r>
        <w:rPr>
          <w:rFonts w:hint="eastAsia" w:ascii="宋体" w:hAnsi="宋体" w:eastAsia="宋体" w:cs="Times New Roman"/>
          <w:bCs/>
          <w:szCs w:val="21"/>
          <w:lang w:val="en-US" w:eastAsia="zh-CN"/>
        </w:rPr>
        <w:t>对</w:t>
      </w:r>
      <w:r>
        <w:rPr>
          <w:rFonts w:hint="eastAsia" w:ascii="宋体" w:hAnsi="宋体" w:cs="Times New Roman"/>
          <w:bCs/>
          <w:szCs w:val="21"/>
          <w:lang w:val="en-US" w:eastAsia="zh-CN"/>
        </w:rPr>
        <w:t>投标（响应）</w:t>
      </w:r>
      <w:r>
        <w:rPr>
          <w:rFonts w:hint="eastAsia" w:ascii="宋体" w:hAnsi="宋体" w:eastAsia="宋体" w:cs="Times New Roman"/>
          <w:bCs/>
          <w:szCs w:val="21"/>
          <w:lang w:val="en-US" w:eastAsia="zh-CN"/>
        </w:rPr>
        <w:t>价格给予</w:t>
      </w:r>
      <w:r>
        <w:rPr>
          <w:rFonts w:hint="eastAsia" w:ascii="宋体" w:hAnsi="宋体" w:eastAsia="宋体" w:cs="Times New Roman"/>
          <w:bCs/>
          <w:color w:val="FF0000"/>
          <w:szCs w:val="21"/>
          <w:lang w:val="en-US" w:eastAsia="zh-CN"/>
        </w:rPr>
        <w:t>1%</w:t>
      </w:r>
      <w:r>
        <w:rPr>
          <w:rFonts w:hint="eastAsia" w:ascii="宋体" w:hAnsi="宋体" w:eastAsia="宋体" w:cs="Times New Roman"/>
          <w:bCs/>
          <w:szCs w:val="21"/>
          <w:lang w:val="en-US" w:eastAsia="zh-CN"/>
        </w:rPr>
        <w:t>的扣除。</w:t>
      </w:r>
    </w:p>
    <w:p w14:paraId="124BF94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420" w:firstLineChars="200"/>
        <w:contextualSpacing/>
        <w:textAlignment w:val="auto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注：供应商入围后，征集人</w:t>
      </w:r>
      <w:r>
        <w:rPr>
          <w:rFonts w:hint="eastAsia"/>
          <w:szCs w:val="21"/>
        </w:rPr>
        <w:t>有权要求</w:t>
      </w:r>
      <w:r>
        <w:rPr>
          <w:rFonts w:hint="eastAsia"/>
          <w:szCs w:val="21"/>
          <w:lang w:val="en-US" w:eastAsia="zh-CN"/>
        </w:rPr>
        <w:t>入围</w:t>
      </w:r>
      <w:r>
        <w:rPr>
          <w:rFonts w:hint="eastAsia"/>
          <w:szCs w:val="21"/>
        </w:rPr>
        <w:t>供应商在</w:t>
      </w:r>
      <w:r>
        <w:rPr>
          <w:rFonts w:hint="eastAsia"/>
          <w:szCs w:val="21"/>
          <w:lang w:val="en-US" w:eastAsia="zh-CN"/>
        </w:rPr>
        <w:t>本项目第二阶段执行过程中</w:t>
      </w:r>
      <w:r>
        <w:rPr>
          <w:rFonts w:hint="eastAsia"/>
          <w:szCs w:val="21"/>
        </w:rPr>
        <w:t>出具快递包装的检测报告。</w:t>
      </w:r>
      <w:bookmarkStart w:id="0" w:name="_GoBack"/>
      <w:bookmarkEnd w:id="0"/>
    </w:p>
    <w:p w14:paraId="258FF4EF">
      <w:pPr>
        <w:rPr>
          <w:rFonts w:hint="eastAsia"/>
          <w:color w:val="FF0000"/>
          <w:szCs w:val="21"/>
          <w:lang w:val="en-US" w:eastAsia="zh-CN"/>
        </w:rPr>
      </w:pPr>
    </w:p>
    <w:p w14:paraId="4CC67CFB">
      <w:pPr>
        <w:rPr>
          <w:b/>
          <w:bCs/>
        </w:rPr>
      </w:pPr>
      <w:r>
        <w:rPr>
          <w:rFonts w:hint="eastAsia"/>
          <w:b/>
          <w:bCs/>
          <w:color w:val="FF0000"/>
          <w:szCs w:val="21"/>
          <w:lang w:val="en-US" w:eastAsia="zh-CN"/>
        </w:rPr>
        <w:t>承诺函格式自定。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A83FBE"/>
    <w:rsid w:val="1E083A53"/>
    <w:rsid w:val="487975A4"/>
    <w:rsid w:val="49864B77"/>
    <w:rsid w:val="55286011"/>
    <w:rsid w:val="75740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spacing w:after="120"/>
    </w:pPr>
  </w:style>
  <w:style w:type="paragraph" w:styleId="3">
    <w:name w:val="Body Text 2"/>
    <w:basedOn w:val="1"/>
    <w:qFormat/>
    <w:uiPriority w:val="0"/>
    <w:pPr>
      <w:spacing w:line="360" w:lineRule="auto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255</Words>
  <Characters>266</Characters>
  <Lines>0</Lines>
  <Paragraphs>0</Paragraphs>
  <TotalTime>0</TotalTime>
  <ScaleCrop>false</ScaleCrop>
  <LinksUpToDate>false</LinksUpToDate>
  <CharactersWithSpaces>273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2024-03-12T08:41:00Z</dcterms:created>
  <dc:creator>刘朝ran</dc:creator>
  <cp:lastModifiedBy>刘朝然</cp:lastModifiedBy>
  <dcterms:modified xsi:type="dcterms:W3CDTF">2026-06-08T06:52:54Z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338EE9F9C2E04F40A4AA478C8BDA979D</vt:lpwstr>
  </property>
  <property fmtid="{D5CDD505-2E9C-101B-9397-08002B2CF9AE}" pid="4" name="KSOTemplateDocerSaveRecord">
    <vt:lpwstr>eyJoZGlkIjoiYWJhZTA5NTBhM2JlYTAyM2RkNjBjZWNkZmNhMzEzN2IiLCJ1c2VySWQiOiIxNDc4MjUzNDUyIn0=</vt:lpwstr>
  </property>
</Properties>
</file>