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429F2">
      <w:pPr>
        <w:keepNext/>
        <w:keepLines/>
        <w:spacing w:before="120" w:after="120"/>
        <w:jc w:val="center"/>
        <w:outlineLvl w:val="2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八、投标（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响应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文件签署授权委托书</w:t>
      </w:r>
    </w:p>
    <w:p w14:paraId="531CD94E"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本授权委托书声明：我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（姓名）系</w:t>
      </w:r>
      <w:r>
        <w:rPr>
          <w:rFonts w:hint="eastAsia"/>
          <w:szCs w:val="21"/>
          <w:u w:val="single"/>
        </w:rPr>
        <w:t xml:space="preserve">            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  <w:lang w:eastAsia="zh-CN"/>
        </w:rPr>
        <w:t>投标（响应）</w:t>
      </w:r>
      <w:r>
        <w:rPr>
          <w:rFonts w:hint="eastAsia"/>
          <w:szCs w:val="21"/>
        </w:rPr>
        <w:t>人名称）的法定代表人（负责人），现授权委托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</w:rPr>
        <w:t>（姓名）为我单位签署本项目已递交的投标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</w:rPr>
        <w:t>文件的法定代表人（负责人）的授权委托代理人，代理人全权代表我所签署的本项目已递交的投标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</w:rPr>
        <w:t>文件内容我均承认。</w:t>
      </w:r>
    </w:p>
    <w:p w14:paraId="06C9DA0C"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代理人无转委托权，特此委托。</w:t>
      </w:r>
    </w:p>
    <w:p w14:paraId="711C09B4">
      <w:pPr>
        <w:spacing w:line="360" w:lineRule="auto"/>
        <w:ind w:firstLine="420" w:firstLineChars="200"/>
        <w:rPr>
          <w:rFonts w:hint="eastAsia"/>
          <w:szCs w:val="21"/>
        </w:rPr>
      </w:pPr>
    </w:p>
    <w:p w14:paraId="5BD8D3AB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代理人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；</w:t>
      </w:r>
    </w:p>
    <w:p w14:paraId="493069A9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身份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证件号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职务：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；</w:t>
      </w:r>
    </w:p>
    <w:p w14:paraId="7E58AF74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联系电话：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手机：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</w:p>
    <w:p w14:paraId="2EA21A78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电子邮箱：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；</w:t>
      </w:r>
    </w:p>
    <w:p w14:paraId="5DF6DE84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授权委托日期：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月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>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68E303FF">
      <w:pPr>
        <w:spacing w:line="360" w:lineRule="auto"/>
        <w:ind w:firstLine="422" w:firstLineChars="200"/>
        <w:rPr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附：请提供代理人身份证扫描件（正反两面）；港澳台居民可提供来往通行证扫描件；非中国国籍管辖范围人员，可提供公安部门认可的身份证明材料扫描件。</w:t>
      </w:r>
    </w:p>
    <w:tbl>
      <w:tblPr>
        <w:tblStyle w:val="9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4265"/>
      </w:tblGrid>
      <w:tr w14:paraId="728A0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4" w:type="dxa"/>
            <w:vAlign w:val="top"/>
          </w:tcPr>
          <w:p w14:paraId="3B2C80E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证件扫描件正面</w:t>
            </w:r>
          </w:p>
          <w:p w14:paraId="175DFC09">
            <w:pPr>
              <w:pStyle w:val="5"/>
              <w:jc w:val="center"/>
              <w:rPr>
                <w:rFonts w:hint="eastAsia"/>
                <w:lang w:val="en-US" w:eastAsia="zh-CN"/>
              </w:rPr>
            </w:pPr>
          </w:p>
          <w:p w14:paraId="55F9D637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2E1CBD99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77724F5B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79E84714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74E2C056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479B8A42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4265" w:type="dxa"/>
            <w:vAlign w:val="top"/>
          </w:tcPr>
          <w:p w14:paraId="10E9A28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证件扫描件反面</w:t>
            </w:r>
          </w:p>
          <w:p w14:paraId="56C6002A">
            <w:pPr>
              <w:pStyle w:val="5"/>
              <w:jc w:val="center"/>
              <w:rPr>
                <w:rFonts w:hint="eastAsia"/>
                <w:lang w:val="en-US" w:eastAsia="zh-CN"/>
              </w:rPr>
            </w:pPr>
          </w:p>
          <w:p w14:paraId="2029252A">
            <w:pPr>
              <w:pStyle w:val="7"/>
              <w:jc w:val="center"/>
              <w:rPr>
                <w:rFonts w:hint="eastAsia"/>
                <w:sz w:val="24"/>
                <w:vertAlign w:val="baseline"/>
                <w:lang w:val="en-US" w:eastAsia="zh-CN"/>
              </w:rPr>
            </w:pPr>
          </w:p>
        </w:tc>
      </w:tr>
    </w:tbl>
    <w:p w14:paraId="2AF8262D">
      <w:pPr>
        <w:widowControl w:val="0"/>
        <w:jc w:val="both"/>
        <w:rPr>
          <w:rFonts w:hint="eastAsia" w:ascii="黑体" w:hAnsi="黑体" w:eastAsia="黑体" w:cs="黑体"/>
          <w:b/>
          <w:bCs/>
          <w:color w:val="auto"/>
          <w:kern w:val="2"/>
          <w:sz w:val="24"/>
          <w:szCs w:val="24"/>
          <w:u w:val="none"/>
          <w:lang w:val="en-US" w:eastAsia="zh-CN" w:bidi="ar-SA"/>
        </w:rPr>
      </w:pPr>
    </w:p>
    <w:p w14:paraId="726A97EF">
      <w:pPr>
        <w:widowControl w:val="0"/>
        <w:jc w:val="both"/>
      </w:pPr>
      <w:r>
        <w:rPr>
          <w:rFonts w:hint="eastAsia" w:ascii="黑体" w:hAnsi="黑体" w:eastAsia="黑体" w:cs="黑体"/>
          <w:b/>
          <w:bCs/>
          <w:color w:val="auto"/>
          <w:kern w:val="2"/>
          <w:sz w:val="24"/>
          <w:szCs w:val="24"/>
          <w:u w:val="none"/>
          <w:lang w:val="en-US" w:eastAsia="zh-CN" w:bidi="ar-SA"/>
        </w:rPr>
        <w:t>温馨提示</w:t>
      </w:r>
      <w:r>
        <w:rPr>
          <w:rFonts w:hint="eastAsia" w:ascii="黑体" w:hAnsi="黑体" w:eastAsia="黑体" w:cs="黑体"/>
          <w:color w:val="auto"/>
          <w:kern w:val="2"/>
          <w:sz w:val="24"/>
          <w:szCs w:val="24"/>
          <w:u w:val="none"/>
          <w:lang w:val="en-US" w:eastAsia="zh-CN" w:bidi="ar-SA"/>
        </w:rPr>
        <w:t>：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为避免出现《深圳经济特区政府采购条例实施细则》第七十五条第二项所列情形（不同投标供应商的法定代表人、主要经营负责人、项目投标授权代表人、项目负责人、主要技术人员为同一人、属同一单位或者在同一单位缴纳社会保险），请</w:t>
      </w:r>
      <w:r>
        <w:rPr>
          <w:rFonts w:hint="eastAsia" w:cs="Times New Roman"/>
          <w:kern w:val="2"/>
          <w:sz w:val="21"/>
          <w:szCs w:val="21"/>
          <w:lang w:val="en-US" w:eastAsia="zh-CN" w:bidi="ar-SA"/>
        </w:rPr>
        <w:t>投标（响应）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供应商核实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贵单位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法定代表人、本项目</w:t>
      </w:r>
      <w:r>
        <w:rPr>
          <w:rFonts w:hint="eastAsia" w:cs="Times New Roman"/>
          <w:kern w:val="2"/>
          <w:sz w:val="21"/>
          <w:szCs w:val="21"/>
          <w:lang w:val="en-US" w:eastAsia="zh-CN" w:bidi="ar-SA"/>
        </w:rPr>
        <w:t>投标（响应）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授权代表人、项目负责人（如有）、主要技术人员（如有）等是否在</w:t>
      </w:r>
      <w:r>
        <w:rPr>
          <w:rFonts w:hint="eastAsia" w:cs="Times New Roman"/>
          <w:kern w:val="2"/>
          <w:sz w:val="21"/>
          <w:szCs w:val="21"/>
          <w:lang w:val="en-US" w:eastAsia="zh-CN" w:bidi="ar-SA"/>
        </w:rPr>
        <w:t>贵单位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缴纳社会保险。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OGI2N2M5NjhlNjMxYTNmZjIyN2JjNGRlMzFmYWEifQ=="/>
  </w:docVars>
  <w:rsids>
    <w:rsidRoot w:val="672F1C4D"/>
    <w:rsid w:val="062D5FA6"/>
    <w:rsid w:val="065232EA"/>
    <w:rsid w:val="0A5A0956"/>
    <w:rsid w:val="0B724AD4"/>
    <w:rsid w:val="1AAC5262"/>
    <w:rsid w:val="262C005D"/>
    <w:rsid w:val="32F32A21"/>
    <w:rsid w:val="39C227FE"/>
    <w:rsid w:val="3AAF547F"/>
    <w:rsid w:val="3B0D54BE"/>
    <w:rsid w:val="3FFC67D9"/>
    <w:rsid w:val="4B4E791F"/>
    <w:rsid w:val="4B612FEE"/>
    <w:rsid w:val="5B403777"/>
    <w:rsid w:val="5DA33DE2"/>
    <w:rsid w:val="62FD41E2"/>
    <w:rsid w:val="672F1C4D"/>
    <w:rsid w:val="68E5013A"/>
    <w:rsid w:val="6D0F7B79"/>
    <w:rsid w:val="6DB427D1"/>
    <w:rsid w:val="6DBF43FE"/>
    <w:rsid w:val="732E5CC1"/>
    <w:rsid w:val="74553C5C"/>
    <w:rsid w:val="79160993"/>
    <w:rsid w:val="7FE7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next w:val="6"/>
    <w:unhideWhenUsed/>
    <w:qFormat/>
    <w:uiPriority w:val="99"/>
    <w:pPr>
      <w:spacing w:after="120"/>
      <w:ind w:firstLine="840" w:firstLineChars="400"/>
    </w:p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eastAsia="隶书" w:cs="Arial"/>
      <w:b/>
      <w:bCs/>
      <w:sz w:val="32"/>
      <w:szCs w:val="32"/>
    </w:rPr>
  </w:style>
  <w:style w:type="paragraph" w:styleId="7">
    <w:name w:val="Body Text 2"/>
    <w:basedOn w:val="1"/>
    <w:qFormat/>
    <w:uiPriority w:val="0"/>
    <w:pPr>
      <w:spacing w:line="360" w:lineRule="auto"/>
    </w:pPr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391</Words>
  <Characters>391</Characters>
  <Lines>0</Lines>
  <Paragraphs>0</Paragraphs>
  <TotalTime>0</TotalTime>
  <ScaleCrop>false</ScaleCrop>
  <LinksUpToDate>false</LinksUpToDate>
  <CharactersWithSpaces>557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2024-02-27T17:41:00Z</dcterms:created>
  <dc:creator>挚爱有梦</dc:creator>
  <cp:lastModifiedBy>刘朝然</cp:lastModifiedBy>
  <dcterms:modified xsi:type="dcterms:W3CDTF">2026-06-23T06:31:33Z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F4B9B0BAAC899B0243AEDD65D21EB1C8_41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